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319" w:rsidRDefault="0089331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877050" cy="11430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050" cy="1143000"/>
                        </a:xfrm>
                        <a:prstGeom prst="rect">
                          <a:avLst/>
                        </a:prstGeom>
                        <a:solidFill>
                          <a:srgbClr val="FFF5E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98F4E" id="Rectangle 1" o:spid="_x0000_s1026" style="position:absolute;margin-left:0;margin-top:0;width:541.5pt;height:90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" fillcolor="#fff5eb" stroked="f" strokeweight="1pt">
                <w10:wrap anchorx="margin"/>
              </v:rect>
            </w:pict>
          </mc:Fallback>
        </mc:AlternateContent>
      </w:r>
      <w:r w:rsidRPr="00893319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127000</wp:posOffset>
                </wp:positionV>
                <wp:extent cx="11303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319" w:rsidRDefault="00893319">
                            <w:r>
                              <w:rPr>
                                <w:rFonts w:ascii="Century Gothic" w:hAnsi="Century Gothic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8D32D3" wp14:editId="37E368A6">
                                  <wp:extent cx="679450" cy="805877"/>
                                  <wp:effectExtent l="0" t="0" r="635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spect Icon_Stroke_Navy_Maternity RGB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0190" cy="8186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pt;margin-top:10pt;width:8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" filled="f" stroked="f">
                <v:textbox style="mso-fit-shape-to-text:t">
                  <w:txbxContent>
                    <w:p w:rsidR="00893319" w:rsidRDefault="00893319">
                      <w:r>
                        <w:rPr>
                          <w:rFonts w:ascii="Century Gothic" w:hAnsi="Century Gothic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48D32D3" wp14:editId="37E368A6">
                            <wp:extent cx="679450" cy="805877"/>
                            <wp:effectExtent l="0" t="0" r="635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spect Icon_Stroke_Navy_Maternity RGB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0190" cy="8186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444500</wp:posOffset>
                </wp:positionV>
                <wp:extent cx="3473450" cy="6731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0" cy="67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93319" w:rsidRPr="00893319" w:rsidRDefault="00893319">
                            <w:pPr>
                              <w:rPr>
                                <w:rFonts w:ascii="Century Gothic" w:hAnsi="Century Gothic"/>
                                <w:b/>
                                <w:color w:val="1A365E"/>
                                <w:sz w:val="40"/>
                              </w:rPr>
                            </w:pPr>
                            <w:r w:rsidRPr="00893319">
                              <w:rPr>
                                <w:rFonts w:ascii="Century Gothic" w:hAnsi="Century Gothic"/>
                                <w:b/>
                                <w:color w:val="1A365E"/>
                                <w:sz w:val="40"/>
                              </w:rPr>
                              <w:t>My baby settling checklist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0;margin-top:35pt;width:273.5pt;height:53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" filled="f" stroked="f" strokeweight=".5pt">
                <v:textbox>
                  <w:txbxContent>
                    <w:p w:rsidR="00893319" w:rsidRPr="00893319" w:rsidRDefault="00893319">
                      <w:pPr>
                        <w:rPr>
                          <w:rFonts w:ascii="Century Gothic" w:hAnsi="Century Gothic"/>
                          <w:b/>
                          <w:color w:val="1A365E"/>
                          <w:sz w:val="40"/>
                        </w:rPr>
                      </w:pPr>
                      <w:r w:rsidRPr="00893319">
                        <w:rPr>
                          <w:rFonts w:ascii="Century Gothic" w:hAnsi="Century Gothic"/>
                          <w:b/>
                          <w:color w:val="1A365E"/>
                          <w:sz w:val="40"/>
                        </w:rPr>
                        <w:t>My baby settling checklist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93319" w:rsidRPr="00893319" w:rsidRDefault="00893319" w:rsidP="00893319">
      <w:pPr>
        <w:rPr>
          <w:rFonts w:ascii="Century Gothic" w:hAnsi="Century Gothic"/>
          <w:sz w:val="20"/>
          <w:szCs w:val="20"/>
        </w:rPr>
      </w:pPr>
    </w:p>
    <w:p w:rsidR="00893319" w:rsidRPr="00893319" w:rsidRDefault="00893319" w:rsidP="00893319">
      <w:pPr>
        <w:rPr>
          <w:rFonts w:ascii="Century Gothic" w:hAnsi="Century Gothic"/>
          <w:sz w:val="20"/>
          <w:szCs w:val="20"/>
        </w:rPr>
      </w:pPr>
    </w:p>
    <w:p w:rsidR="00893319" w:rsidRPr="00893319" w:rsidRDefault="00893319" w:rsidP="00893319">
      <w:pPr>
        <w:rPr>
          <w:rFonts w:ascii="Century Gothic" w:hAnsi="Century Gothic"/>
          <w:sz w:val="20"/>
          <w:szCs w:val="20"/>
        </w:rPr>
      </w:pPr>
    </w:p>
    <w:p w:rsidR="00893319" w:rsidRPr="00893319" w:rsidRDefault="00893319" w:rsidP="00893319">
      <w:pPr>
        <w:rPr>
          <w:rFonts w:ascii="Century Gothic" w:hAnsi="Century Gothic"/>
          <w:sz w:val="20"/>
          <w:szCs w:val="20"/>
        </w:rPr>
      </w:pPr>
    </w:p>
    <w:p w:rsidR="00893319" w:rsidRDefault="00893319" w:rsidP="00893319">
      <w:pPr>
        <w:shd w:val="clear" w:color="auto" w:fill="FFFFFF"/>
        <w:spacing w:before="75" w:after="75" w:line="240" w:lineRule="auto"/>
        <w:ind w:left="450" w:right="450"/>
        <w:outlineLvl w:val="4"/>
        <w:rPr>
          <w:rFonts w:ascii="Century Gothic" w:eastAsia="Times New Roman" w:hAnsi="Century Gothic" w:cs="Times New Roman"/>
          <w:b/>
          <w:bCs/>
          <w:color w:val="F37253"/>
          <w:sz w:val="24"/>
          <w:szCs w:val="24"/>
          <w:lang w:eastAsia="en-AU"/>
        </w:rPr>
      </w:pPr>
      <w:r w:rsidRPr="00893319">
        <w:rPr>
          <w:rFonts w:ascii="Century Gothic" w:eastAsia="Times New Roman" w:hAnsi="Century Gothic" w:cs="Times New Roman"/>
          <w:b/>
          <w:bCs/>
          <w:color w:val="F37253"/>
          <w:sz w:val="24"/>
          <w:szCs w:val="24"/>
          <w:lang w:eastAsia="en-AU"/>
        </w:rPr>
        <w:t>It is normal for newborn babies to become unsettled and cry. It can be difficult for a parent to listen to their baby cry, and that’s normal too.</w:t>
      </w:r>
    </w:p>
    <w:p w:rsidR="00893319" w:rsidRPr="00893319" w:rsidRDefault="00893319" w:rsidP="00893319">
      <w:pPr>
        <w:shd w:val="clear" w:color="auto" w:fill="FFFFFF"/>
        <w:spacing w:before="75" w:after="75" w:line="240" w:lineRule="auto"/>
        <w:outlineLvl w:val="4"/>
        <w:rPr>
          <w:rFonts w:ascii="Century Gothic" w:eastAsia="Times New Roman" w:hAnsi="Century Gothic" w:cs="Times New Roman"/>
          <w:color w:val="F37253"/>
          <w:sz w:val="21"/>
          <w:szCs w:val="21"/>
          <w:lang w:eastAsia="en-AU"/>
        </w:rPr>
      </w:pPr>
    </w:p>
    <w:tbl>
      <w:tblPr>
        <w:tblStyle w:val="TableGrid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4405"/>
      </w:tblGrid>
      <w:tr w:rsidR="00893319" w:rsidRPr="00893319" w:rsidTr="00893319">
        <w:tc>
          <w:tcPr>
            <w:tcW w:w="5315" w:type="dxa"/>
          </w:tcPr>
          <w:p w:rsidR="00893319" w:rsidRDefault="00893319" w:rsidP="00893319">
            <w:pPr>
              <w:rPr>
                <w:rFonts w:ascii="Century Gothic" w:hAnsi="Century Gothic"/>
                <w:b/>
                <w:color w:val="1A365E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A365E"/>
                <w:sz w:val="20"/>
                <w:szCs w:val="20"/>
              </w:rPr>
              <w:t>M</w:t>
            </w:r>
            <w:r w:rsidRPr="00893319">
              <w:rPr>
                <w:rFonts w:ascii="Century Gothic" w:hAnsi="Century Gothic"/>
                <w:b/>
                <w:color w:val="1A365E"/>
                <w:sz w:val="20"/>
                <w:szCs w:val="20"/>
              </w:rPr>
              <w:t>y baby’s name</w:t>
            </w:r>
          </w:p>
          <w:sdt>
            <w:sdtPr>
              <w:rPr>
                <w:rStyle w:val="Style1"/>
                <w:color w:val="808080" w:themeColor="background1" w:themeShade="80"/>
              </w:rPr>
              <w:id w:val="421915629"/>
              <w:placeholder>
                <w:docPart w:val="DefaultPlaceholder_-1854013440"/>
              </w:placeholder>
              <w15:color w:val="1A365E"/>
              <w:text/>
            </w:sdtPr>
            <w:sdtEndPr>
              <w:rPr>
                <w:rStyle w:val="DefaultParagraphFont"/>
                <w:color w:val="808080" w:themeColor="background1" w:themeShade="80"/>
                <w:szCs w:val="20"/>
              </w:rPr>
            </w:sdtEndPr>
            <w:sdtContent>
              <w:p w:rsidR="00893319" w:rsidRPr="00893319" w:rsidRDefault="00D013F9" w:rsidP="00893319">
                <w:pPr>
                  <w:rPr>
                    <w:rFonts w:ascii="Century Gothic" w:hAnsi="Century Gothic"/>
                    <w:color w:val="1A365E"/>
                    <w:sz w:val="20"/>
                    <w:szCs w:val="20"/>
                  </w:rPr>
                </w:pPr>
                <w:r w:rsidRPr="00D013F9">
                  <w:rPr>
                    <w:rStyle w:val="Style1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</w:tc>
        <w:tc>
          <w:tcPr>
            <w:tcW w:w="4405" w:type="dxa"/>
          </w:tcPr>
          <w:p w:rsidR="00893319" w:rsidRDefault="00893319" w:rsidP="00893319">
            <w:pPr>
              <w:jc w:val="center"/>
              <w:rPr>
                <w:rFonts w:ascii="Century Gothic" w:hAnsi="Century Gothic"/>
                <w:color w:val="1A365E"/>
                <w:sz w:val="20"/>
                <w:szCs w:val="20"/>
              </w:rPr>
            </w:pPr>
          </w:p>
          <w:p w:rsidR="00893319" w:rsidRDefault="00893319" w:rsidP="00893319">
            <w:pPr>
              <w:jc w:val="center"/>
              <w:rPr>
                <w:rFonts w:ascii="Century Gothic" w:hAnsi="Century Gothic"/>
                <w:color w:val="1A365E"/>
                <w:sz w:val="20"/>
                <w:szCs w:val="20"/>
              </w:rPr>
            </w:pPr>
          </w:p>
          <w:p w:rsidR="00893319" w:rsidRPr="00893319" w:rsidRDefault="00893319" w:rsidP="00893319">
            <w:pPr>
              <w:jc w:val="center"/>
              <w:rPr>
                <w:rFonts w:ascii="Century Gothic" w:hAnsi="Century Gothic"/>
                <w:color w:val="1A365E"/>
                <w:sz w:val="20"/>
                <w:szCs w:val="20"/>
              </w:rPr>
            </w:pPr>
          </w:p>
        </w:tc>
      </w:tr>
      <w:tr w:rsidR="00893319" w:rsidRPr="00893319" w:rsidTr="00893319">
        <w:tc>
          <w:tcPr>
            <w:tcW w:w="5315" w:type="dxa"/>
          </w:tcPr>
          <w:p w:rsidR="00893319" w:rsidRDefault="00893319" w:rsidP="00893319">
            <w:pPr>
              <w:rPr>
                <w:rFonts w:ascii="Century Gothic" w:hAnsi="Century Gothic"/>
                <w:b/>
                <w:bCs/>
                <w:color w:val="1A365E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/>
                <w:b/>
                <w:bCs/>
                <w:color w:val="1A365E"/>
                <w:sz w:val="20"/>
                <w:szCs w:val="20"/>
                <w:shd w:val="clear" w:color="auto" w:fill="FFFFFF"/>
              </w:rPr>
              <w:t xml:space="preserve">When my baby is unsettled, I will: </w:t>
            </w:r>
          </w:p>
          <w:p w:rsidR="00893319" w:rsidRDefault="00893319" w:rsidP="00893319">
            <w:pPr>
              <w:rPr>
                <w:rFonts w:ascii="Century Gothic" w:hAnsi="Century Gothic"/>
                <w:bCs/>
                <w:color w:val="1A365E"/>
                <w:sz w:val="20"/>
                <w:szCs w:val="20"/>
                <w:shd w:val="clear" w:color="auto" w:fill="FFFFFF"/>
              </w:rPr>
            </w:pPr>
            <w:r w:rsidRPr="00893319">
              <w:rPr>
                <w:rFonts w:ascii="Century Gothic" w:hAnsi="Century Gothic"/>
                <w:bCs/>
                <w:color w:val="1A365E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ascii="Century Gothic" w:hAnsi="Century Gothic"/>
                <w:bCs/>
                <w:color w:val="1A365E"/>
                <w:sz w:val="20"/>
                <w:szCs w:val="20"/>
                <w:shd w:val="clear" w:color="auto" w:fill="FFFFFF"/>
              </w:rPr>
              <w:t>Se</w:t>
            </w:r>
            <w:r w:rsidRPr="00893319">
              <w:rPr>
                <w:rFonts w:ascii="Century Gothic" w:hAnsi="Century Gothic"/>
                <w:bCs/>
                <w:color w:val="1A365E"/>
                <w:sz w:val="20"/>
                <w:szCs w:val="20"/>
                <w:shd w:val="clear" w:color="auto" w:fill="FFFFFF"/>
              </w:rPr>
              <w:t>lect multiple)</w:t>
            </w:r>
          </w:p>
          <w:p w:rsidR="00893319" w:rsidRDefault="0089331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</w:p>
          <w:p w:rsidR="00893319" w:rsidRPr="00893319" w:rsidRDefault="0089331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9808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Feed them, if they are hungry</w:t>
            </w:r>
          </w:p>
          <w:p w:rsidR="00893319" w:rsidRPr="00893319" w:rsidRDefault="0089331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-51985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Change their nappy, if it is soiled</w:t>
            </w:r>
          </w:p>
          <w:p w:rsidR="00893319" w:rsidRPr="00893319" w:rsidRDefault="0089331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573480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Put them in their cot, if they are tired</w:t>
            </w:r>
          </w:p>
          <w:p w:rsidR="00893319" w:rsidRPr="00893319" w:rsidRDefault="0089331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-190320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Hug/pat them</w:t>
            </w:r>
          </w:p>
          <w:p w:rsidR="00893319" w:rsidRPr="00893319" w:rsidRDefault="0089331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127289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Burp them</w:t>
            </w:r>
          </w:p>
          <w:p w:rsidR="00893319" w:rsidRPr="00893319" w:rsidRDefault="0089331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886462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Check that they are not too hot or too cold</w:t>
            </w:r>
          </w:p>
          <w:p w:rsidR="00893319" w:rsidRPr="00893319" w:rsidRDefault="0089331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-908299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Give them their dummy</w:t>
            </w:r>
          </w:p>
          <w:p w:rsidR="00893319" w:rsidRPr="00893319" w:rsidRDefault="0089331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-47830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Massage them</w:t>
            </w:r>
          </w:p>
          <w:p w:rsidR="00893319" w:rsidRDefault="00893319" w:rsidP="00893319">
            <w:pPr>
              <w:spacing w:line="276" w:lineRule="auto"/>
              <w:ind w:left="250" w:hanging="250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-186600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Use sensory tools e.g</w:t>
            </w:r>
            <w:r>
              <w:rPr>
                <w:rFonts w:ascii="Century Gothic" w:hAnsi="Century Gothic"/>
                <w:color w:val="1A365E"/>
                <w:sz w:val="20"/>
                <w:szCs w:val="20"/>
              </w:rPr>
              <w:t>.</w:t>
            </w:r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 xml:space="preserve"> noise-cancelling headphones, fidget toys</w:t>
            </w:r>
          </w:p>
          <w:sdt>
            <w:sdtPr>
              <w:rPr>
                <w:rFonts w:ascii="Century Gothic" w:hAnsi="Century Gothic"/>
                <w:color w:val="808080" w:themeColor="background1" w:themeShade="80"/>
                <w:sz w:val="20"/>
                <w:szCs w:val="20"/>
              </w:rPr>
              <w:id w:val="1140225679"/>
              <w:placeholder>
                <w:docPart w:val="DefaultPlaceholder_-1854013440"/>
              </w:placeholder>
            </w:sdtPr>
            <w:sdtContent>
              <w:p w:rsidR="00D013F9" w:rsidRPr="00D013F9" w:rsidRDefault="006C09BB" w:rsidP="00D013F9">
                <w:pPr>
                  <w:rPr>
                    <w:rFonts w:ascii="Century Gothic" w:hAnsi="Century Gothic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color w:val="808080" w:themeColor="background1" w:themeShade="80"/>
                    <w:sz w:val="20"/>
                    <w:szCs w:val="20"/>
                  </w:rPr>
                  <w:t>Click or tap here to add more actions.</w:t>
                </w:r>
              </w:p>
            </w:sdtContent>
          </w:sdt>
          <w:p w:rsidR="00A74B09" w:rsidRPr="00D013F9" w:rsidRDefault="00A74B09" w:rsidP="00D013F9">
            <w:pPr>
              <w:rPr>
                <w:rFonts w:ascii="Century Gothic" w:hAnsi="Century Gothic"/>
                <w:color w:val="1A365E"/>
                <w:sz w:val="20"/>
                <w:szCs w:val="20"/>
              </w:rPr>
            </w:pPr>
          </w:p>
          <w:p w:rsidR="00A74B09" w:rsidRPr="00A74B09" w:rsidRDefault="00A74B09" w:rsidP="00893319">
            <w:pPr>
              <w:spacing w:line="276" w:lineRule="auto"/>
              <w:ind w:left="250" w:hanging="250"/>
              <w:rPr>
                <w:rFonts w:ascii="Century Gothic" w:hAnsi="Century Gothic"/>
                <w:b/>
                <w:color w:val="1A365E"/>
                <w:sz w:val="20"/>
                <w:szCs w:val="20"/>
              </w:rPr>
            </w:pPr>
          </w:p>
          <w:p w:rsidR="00893319" w:rsidRPr="00893319" w:rsidRDefault="0089331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</w:p>
        </w:tc>
        <w:tc>
          <w:tcPr>
            <w:tcW w:w="4405" w:type="dxa"/>
          </w:tcPr>
          <w:p w:rsidR="00893319" w:rsidRDefault="00893319" w:rsidP="00893319">
            <w:pPr>
              <w:rPr>
                <w:rFonts w:ascii="Century Gothic" w:hAnsi="Century Gothic"/>
                <w:color w:val="1A365E"/>
                <w:sz w:val="20"/>
                <w:szCs w:val="20"/>
              </w:rPr>
            </w:pPr>
            <w:r w:rsidRPr="00893319">
              <w:rPr>
                <w:rFonts w:ascii="Century Gothic" w:hAnsi="Century Gothic"/>
                <w:b/>
                <w:color w:val="1A365E"/>
                <w:sz w:val="20"/>
                <w:szCs w:val="20"/>
              </w:rPr>
              <w:t>When my baby is unsettled, I can:</w:t>
            </w:r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 xml:space="preserve"> </w:t>
            </w:r>
          </w:p>
          <w:p w:rsidR="00893319" w:rsidRPr="00893319" w:rsidRDefault="00893319" w:rsidP="00893319">
            <w:pPr>
              <w:rPr>
                <w:rFonts w:ascii="Century Gothic" w:hAnsi="Century Gothic"/>
                <w:color w:val="1A365E"/>
                <w:sz w:val="20"/>
                <w:szCs w:val="20"/>
              </w:rPr>
            </w:pPr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(</w:t>
            </w:r>
            <w:r>
              <w:rPr>
                <w:rFonts w:ascii="Century Gothic" w:hAnsi="Century Gothic"/>
                <w:color w:val="1A365E"/>
                <w:sz w:val="20"/>
                <w:szCs w:val="20"/>
              </w:rPr>
              <w:t>S</w:t>
            </w:r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elect multiple)</w:t>
            </w:r>
          </w:p>
          <w:p w:rsidR="00893319" w:rsidRPr="00893319" w:rsidRDefault="00893319" w:rsidP="00893319">
            <w:pPr>
              <w:rPr>
                <w:rFonts w:ascii="Century Gothic" w:hAnsi="Century Gothic"/>
                <w:color w:val="1A365E"/>
                <w:sz w:val="20"/>
                <w:szCs w:val="20"/>
              </w:rPr>
            </w:pPr>
          </w:p>
          <w:p w:rsidR="00893319" w:rsidRPr="00893319" w:rsidRDefault="0089331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-50789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 xml:space="preserve">Take them for a walk </w:t>
            </w:r>
          </w:p>
          <w:p w:rsidR="00893319" w:rsidRPr="00893319" w:rsidRDefault="0089331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-145501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 xml:space="preserve">Take them for a drive </w:t>
            </w:r>
          </w:p>
          <w:p w:rsidR="00893319" w:rsidRPr="00893319" w:rsidRDefault="0089331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-138724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Bath them</w:t>
            </w:r>
          </w:p>
          <w:p w:rsidR="00893319" w:rsidRPr="00893319" w:rsidRDefault="0089331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205442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Swaddle them</w:t>
            </w:r>
          </w:p>
          <w:p w:rsidR="00893319" w:rsidRPr="00893319" w:rsidRDefault="0089331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-163278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Put them in their baby rocker/swing/bouncer</w:t>
            </w:r>
          </w:p>
          <w:p w:rsidR="00893319" w:rsidRPr="00893319" w:rsidRDefault="00893319" w:rsidP="00893319">
            <w:pPr>
              <w:spacing w:line="276" w:lineRule="auto"/>
              <w:ind w:left="250" w:hanging="250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-170261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Put them in a quiet place, if they are overstimulated</w:t>
            </w:r>
          </w:p>
          <w:p w:rsidR="00893319" w:rsidRPr="00893319" w:rsidRDefault="0089331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209688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Play white noise or soothing music</w:t>
            </w:r>
          </w:p>
          <w:p w:rsidR="00D013F9" w:rsidRPr="006C09BB" w:rsidRDefault="00893319" w:rsidP="006C09BB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418143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Sing or hum a song to them</w:t>
            </w:r>
          </w:p>
          <w:sdt>
            <w:sdtPr>
              <w:rPr>
                <w:rFonts w:ascii="Century Gothic" w:hAnsi="Century Gothic"/>
                <w:color w:val="808080" w:themeColor="background1" w:themeShade="80"/>
                <w:sz w:val="20"/>
                <w:szCs w:val="20"/>
              </w:rPr>
              <w:id w:val="1645240140"/>
              <w:placeholder>
                <w:docPart w:val="B8B76315D63C4EEE8A17D9A3574CAD15"/>
              </w:placeholder>
            </w:sdtPr>
            <w:sdtContent>
              <w:p w:rsidR="006C09BB" w:rsidRPr="00D013F9" w:rsidRDefault="006C09BB" w:rsidP="006C09BB">
                <w:pPr>
                  <w:rPr>
                    <w:rFonts w:ascii="Century Gothic" w:hAnsi="Century Gothic"/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rFonts w:ascii="Century Gothic" w:hAnsi="Century Gothic"/>
                    <w:color w:val="808080" w:themeColor="background1" w:themeShade="80"/>
                    <w:sz w:val="20"/>
                    <w:szCs w:val="20"/>
                  </w:rPr>
                  <w:t>Click or tap here to add more actions.</w:t>
                </w:r>
              </w:p>
            </w:sdtContent>
          </w:sdt>
          <w:p w:rsidR="00D013F9" w:rsidRDefault="00D013F9" w:rsidP="00D013F9">
            <w:pPr>
              <w:rPr>
                <w:rStyle w:val="Style1"/>
              </w:rPr>
            </w:pPr>
          </w:p>
          <w:p w:rsidR="00A74B09" w:rsidRPr="00A74B09" w:rsidRDefault="00A74B0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</w:p>
          <w:p w:rsidR="00893319" w:rsidRPr="00893319" w:rsidRDefault="00893319" w:rsidP="00A74B09">
            <w:pPr>
              <w:spacing w:line="276" w:lineRule="auto"/>
              <w:ind w:left="250" w:hanging="250"/>
              <w:rPr>
                <w:rFonts w:ascii="Century Gothic" w:hAnsi="Century Gothic"/>
                <w:color w:val="1A365E"/>
                <w:sz w:val="20"/>
                <w:szCs w:val="20"/>
              </w:rPr>
            </w:pPr>
          </w:p>
        </w:tc>
      </w:tr>
      <w:tr w:rsidR="00893319" w:rsidRPr="00893319" w:rsidTr="00893319">
        <w:trPr>
          <w:trHeight w:val="3914"/>
        </w:trPr>
        <w:tc>
          <w:tcPr>
            <w:tcW w:w="5315" w:type="dxa"/>
          </w:tcPr>
          <w:p w:rsidR="00893319" w:rsidRPr="00893319" w:rsidRDefault="00893319" w:rsidP="00893319">
            <w:pPr>
              <w:rPr>
                <w:rFonts w:ascii="Century Gothic" w:hAnsi="Century Gothic"/>
                <w:color w:val="1A365E"/>
                <w:sz w:val="20"/>
                <w:szCs w:val="20"/>
              </w:rPr>
            </w:pPr>
            <w:r w:rsidRPr="00893319">
              <w:rPr>
                <w:rFonts w:ascii="Century Gothic" w:hAnsi="Century Gothic"/>
                <w:b/>
                <w:color w:val="1A365E"/>
                <w:sz w:val="20"/>
                <w:szCs w:val="20"/>
              </w:rPr>
              <w:t>When my baby is unsettled, I will remember:</w:t>
            </w:r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 xml:space="preserve"> (Select multiple)</w:t>
            </w:r>
          </w:p>
          <w:p w:rsidR="00893319" w:rsidRPr="00893319" w:rsidRDefault="00893319" w:rsidP="00893319">
            <w:pPr>
              <w:rPr>
                <w:rFonts w:ascii="Century Gothic" w:hAnsi="Century Gothic"/>
                <w:color w:val="1A365E"/>
                <w:sz w:val="20"/>
                <w:szCs w:val="20"/>
              </w:rPr>
            </w:pPr>
          </w:p>
          <w:p w:rsidR="00893319" w:rsidRPr="00893319" w:rsidRDefault="0089331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-12238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 xml:space="preserve">To follow my </w:t>
            </w:r>
            <w:r>
              <w:rPr>
                <w:rFonts w:ascii="Century Gothic" w:hAnsi="Century Gothic"/>
                <w:color w:val="1A365E"/>
                <w:sz w:val="20"/>
                <w:szCs w:val="20"/>
              </w:rPr>
              <w:t>b</w:t>
            </w:r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 xml:space="preserve">aby </w:t>
            </w:r>
            <w:r>
              <w:rPr>
                <w:rFonts w:ascii="Century Gothic" w:hAnsi="Century Gothic"/>
                <w:color w:val="1A365E"/>
                <w:sz w:val="20"/>
                <w:szCs w:val="20"/>
              </w:rPr>
              <w:t>s</w:t>
            </w:r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 xml:space="preserve">ettling </w:t>
            </w:r>
            <w:r>
              <w:rPr>
                <w:rFonts w:ascii="Century Gothic" w:hAnsi="Century Gothic"/>
                <w:color w:val="1A365E"/>
                <w:sz w:val="20"/>
                <w:szCs w:val="20"/>
              </w:rPr>
              <w:t>c</w:t>
            </w:r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hecklist</w:t>
            </w:r>
          </w:p>
          <w:p w:rsidR="00893319" w:rsidRPr="00893319" w:rsidRDefault="0089331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-68766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To try to stay calm</w:t>
            </w:r>
          </w:p>
          <w:p w:rsidR="00893319" w:rsidRPr="00893319" w:rsidRDefault="0089331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-154228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My baby loves me</w:t>
            </w:r>
          </w:p>
          <w:p w:rsidR="00893319" w:rsidRPr="00893319" w:rsidRDefault="00893319" w:rsidP="00893319">
            <w:pPr>
              <w:spacing w:line="276" w:lineRule="auto"/>
              <w:ind w:left="250" w:hanging="250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205773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That it can be hard to be a parent, but I’m doing the best I can</w:t>
            </w:r>
          </w:p>
          <w:p w:rsidR="00893319" w:rsidRPr="00893319" w:rsidRDefault="00893319" w:rsidP="0089331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-131818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9BB"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Things will not always be this difficult</w:t>
            </w:r>
          </w:p>
          <w:p w:rsidR="00893319" w:rsidRPr="00893319" w:rsidRDefault="00893319" w:rsidP="00893319">
            <w:pPr>
              <w:spacing w:line="276" w:lineRule="auto"/>
              <w:ind w:left="250" w:hanging="250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-48925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9BB"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It’s OK to put them down for a moment to give myself a break and allow me to reset</w:t>
            </w:r>
          </w:p>
          <w:p w:rsidR="00893319" w:rsidRDefault="00893319" w:rsidP="00A74B0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1A365E"/>
                  <w:sz w:val="20"/>
                  <w:szCs w:val="20"/>
                </w:rPr>
                <w:id w:val="-107134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09BB">
                  <w:rPr>
                    <w:rFonts w:ascii="MS Gothic" w:eastAsia="MS Gothic" w:hAnsi="MS Gothic" w:hint="eastAsia"/>
                    <w:color w:val="1A365E"/>
                    <w:sz w:val="20"/>
                    <w:szCs w:val="20"/>
                  </w:rPr>
                  <w:t>☐</w:t>
                </w:r>
              </w:sdtContent>
            </w:sdt>
            <w:r w:rsidRPr="00893319">
              <w:rPr>
                <w:rFonts w:ascii="Century Gothic" w:hAnsi="Century Gothic"/>
                <w:color w:val="1A365E"/>
                <w:sz w:val="20"/>
                <w:szCs w:val="20"/>
              </w:rPr>
              <w:t>It is OK to ask for he</w:t>
            </w:r>
            <w:r>
              <w:rPr>
                <w:rFonts w:ascii="Century Gothic" w:hAnsi="Century Gothic"/>
                <w:color w:val="1A365E"/>
                <w:sz w:val="20"/>
                <w:szCs w:val="20"/>
              </w:rPr>
              <w:t>lp</w:t>
            </w:r>
          </w:p>
          <w:sdt>
            <w:sdtPr>
              <w:rPr>
                <w:rFonts w:ascii="Century Gothic" w:hAnsi="Century Gothic"/>
                <w:color w:val="808080" w:themeColor="background1" w:themeShade="80"/>
                <w:sz w:val="20"/>
                <w:szCs w:val="20"/>
              </w:rPr>
              <w:id w:val="251786408"/>
              <w:placeholder>
                <w:docPart w:val="3634F90694FB4B38A10431D44BAF94F2"/>
              </w:placeholder>
            </w:sdtPr>
            <w:sdtEndPr>
              <w:rPr>
                <w:color w:val="808080" w:themeColor="background1" w:themeShade="80"/>
              </w:rPr>
            </w:sdtEndPr>
            <w:sdtContent>
              <w:bookmarkStart w:id="0" w:name="_GoBack" w:displacedByCustomXml="prev"/>
              <w:p w:rsidR="006C09BB" w:rsidRPr="006C09BB" w:rsidRDefault="006C09BB" w:rsidP="006C09BB">
                <w:pPr>
                  <w:rPr>
                    <w:rFonts w:ascii="Century Gothic" w:hAnsi="Century Gothic"/>
                    <w:color w:val="808080" w:themeColor="background1" w:themeShade="80"/>
                    <w:sz w:val="20"/>
                    <w:szCs w:val="20"/>
                  </w:rPr>
                </w:pPr>
                <w:r w:rsidRPr="006C09BB">
                  <w:rPr>
                    <w:rFonts w:ascii="Century Gothic" w:hAnsi="Century Gothic"/>
                    <w:color w:val="808080" w:themeColor="background1" w:themeShade="80"/>
                    <w:sz w:val="20"/>
                    <w:szCs w:val="20"/>
                  </w:rPr>
                  <w:t>Click or tap here to add more</w:t>
                </w:r>
                <w:r w:rsidRPr="006C09BB">
                  <w:rPr>
                    <w:rFonts w:ascii="Century Gothic" w:hAnsi="Century Gothic"/>
                    <w:color w:val="808080" w:themeColor="background1" w:themeShade="80"/>
                    <w:sz w:val="20"/>
                    <w:szCs w:val="20"/>
                  </w:rPr>
                  <w:t xml:space="preserve"> things</w:t>
                </w:r>
                <w:r>
                  <w:rPr>
                    <w:rFonts w:ascii="Century Gothic" w:hAnsi="Century Gothic"/>
                    <w:color w:val="808080" w:themeColor="background1" w:themeShade="80"/>
                    <w:sz w:val="20"/>
                    <w:szCs w:val="20"/>
                  </w:rPr>
                  <w:t xml:space="preserve"> to remember</w:t>
                </w:r>
                <w:r w:rsidRPr="006C09BB">
                  <w:rPr>
                    <w:rFonts w:ascii="Century Gothic" w:hAnsi="Century Gothic"/>
                    <w:color w:val="808080" w:themeColor="background1" w:themeShade="80"/>
                    <w:sz w:val="20"/>
                    <w:szCs w:val="20"/>
                  </w:rPr>
                  <w:t>.</w:t>
                </w:r>
              </w:p>
              <w:bookmarkEnd w:id="0" w:displacedByCustomXml="next"/>
            </w:sdtContent>
          </w:sdt>
          <w:p w:rsidR="00D013F9" w:rsidRPr="00D013F9" w:rsidRDefault="00D013F9" w:rsidP="00D013F9">
            <w:pPr>
              <w:rPr>
                <w:rFonts w:ascii="Century Gothic" w:hAnsi="Century Gothic"/>
                <w:color w:val="808080" w:themeColor="background1" w:themeShade="80"/>
                <w:sz w:val="20"/>
                <w:szCs w:val="20"/>
              </w:rPr>
            </w:pPr>
          </w:p>
          <w:p w:rsidR="00893319" w:rsidRPr="00893319" w:rsidRDefault="00893319" w:rsidP="00D013F9">
            <w:pPr>
              <w:spacing w:line="276" w:lineRule="auto"/>
              <w:rPr>
                <w:rFonts w:ascii="Century Gothic" w:hAnsi="Century Gothic"/>
                <w:color w:val="1A365E"/>
                <w:sz w:val="20"/>
                <w:szCs w:val="20"/>
              </w:rPr>
            </w:pPr>
          </w:p>
        </w:tc>
        <w:tc>
          <w:tcPr>
            <w:tcW w:w="4405" w:type="dxa"/>
          </w:tcPr>
          <w:p w:rsidR="00893319" w:rsidRPr="00893319" w:rsidRDefault="00893319" w:rsidP="00893319">
            <w:pPr>
              <w:rPr>
                <w:rFonts w:ascii="Century Gothic" w:hAnsi="Century Gothic"/>
                <w:color w:val="1A365E"/>
                <w:sz w:val="20"/>
                <w:szCs w:val="20"/>
              </w:rPr>
            </w:pPr>
          </w:p>
        </w:tc>
      </w:tr>
      <w:tr w:rsidR="00893319" w:rsidRPr="00893319" w:rsidTr="00893319">
        <w:tc>
          <w:tcPr>
            <w:tcW w:w="5315" w:type="dxa"/>
          </w:tcPr>
          <w:p w:rsidR="00893319" w:rsidRDefault="00893319" w:rsidP="00893319">
            <w:pPr>
              <w:pStyle w:val="Heading5"/>
              <w:shd w:val="clear" w:color="auto" w:fill="FFFFFF"/>
              <w:spacing w:before="75" w:beforeAutospacing="0" w:after="75" w:afterAutospacing="0"/>
              <w:rPr>
                <w:rFonts w:ascii="Century Gothic" w:hAnsi="Century Gothic"/>
                <w:b w:val="0"/>
                <w:bCs w:val="0"/>
                <w:color w:val="F37253"/>
                <w:sz w:val="21"/>
                <w:szCs w:val="21"/>
              </w:rPr>
            </w:pPr>
            <w:r>
              <w:rPr>
                <w:rStyle w:val="Strong"/>
                <w:rFonts w:ascii="Century Gothic" w:hAnsi="Century Gothic"/>
                <w:b/>
                <w:bCs/>
                <w:color w:val="F37253"/>
                <w:sz w:val="21"/>
                <w:szCs w:val="21"/>
              </w:rPr>
              <w:t>If I am worried or need help I can contact:</w:t>
            </w:r>
          </w:p>
          <w:p w:rsidR="00893319" w:rsidRPr="00893319" w:rsidRDefault="00893319" w:rsidP="00893319">
            <w:pPr>
              <w:jc w:val="center"/>
              <w:rPr>
                <w:rFonts w:ascii="Century Gothic" w:hAnsi="Century Gothic"/>
                <w:color w:val="1A365E"/>
                <w:sz w:val="20"/>
                <w:szCs w:val="20"/>
              </w:rPr>
            </w:pPr>
          </w:p>
        </w:tc>
        <w:tc>
          <w:tcPr>
            <w:tcW w:w="4405" w:type="dxa"/>
          </w:tcPr>
          <w:p w:rsidR="00893319" w:rsidRPr="00893319" w:rsidRDefault="00893319" w:rsidP="00893319">
            <w:pPr>
              <w:jc w:val="center"/>
              <w:rPr>
                <w:rFonts w:ascii="Century Gothic" w:hAnsi="Century Gothic"/>
                <w:color w:val="1A365E"/>
                <w:sz w:val="20"/>
                <w:szCs w:val="20"/>
              </w:rPr>
            </w:pPr>
          </w:p>
        </w:tc>
      </w:tr>
      <w:tr w:rsidR="00893319" w:rsidRPr="00893319" w:rsidTr="00893319">
        <w:trPr>
          <w:trHeight w:val="701"/>
        </w:trPr>
        <w:tc>
          <w:tcPr>
            <w:tcW w:w="5315" w:type="dxa"/>
          </w:tcPr>
          <w:p w:rsidR="00893319" w:rsidRDefault="00893319" w:rsidP="00893319">
            <w:pPr>
              <w:rPr>
                <w:rFonts w:ascii="Century Gothic" w:hAnsi="Century Gothic"/>
                <w:b/>
                <w:bCs/>
                <w:color w:val="1A365E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/>
                <w:b/>
                <w:bCs/>
                <w:color w:val="1A365E"/>
                <w:sz w:val="20"/>
                <w:szCs w:val="20"/>
                <w:shd w:val="clear" w:color="auto" w:fill="FFFFFF"/>
              </w:rPr>
              <w:t>Name of friend or family member</w:t>
            </w:r>
          </w:p>
          <w:sdt>
            <w:sdtPr>
              <w:rPr>
                <w:rStyle w:val="Style1"/>
                <w:color w:val="808080" w:themeColor="background1" w:themeShade="80"/>
              </w:rPr>
              <w:id w:val="-1390187713"/>
              <w:placeholder>
                <w:docPart w:val="1FBE95BF1DF046AB988002F075687481"/>
              </w:placeholder>
              <w15:color w:val="1A365E"/>
              <w:text/>
            </w:sdtPr>
            <w:sdtEndPr>
              <w:rPr>
                <w:rStyle w:val="DefaultParagraphFont"/>
                <w:color w:val="808080" w:themeColor="background1" w:themeShade="80"/>
                <w:szCs w:val="20"/>
              </w:rPr>
            </w:sdtEndPr>
            <w:sdtContent>
              <w:p w:rsidR="00D013F9" w:rsidRDefault="00D013F9" w:rsidP="00D013F9">
                <w:pPr>
                  <w:rPr>
                    <w:rFonts w:ascii="Century Gothic" w:hAnsi="Century Gothic"/>
                    <w:color w:val="808080" w:themeColor="background1" w:themeShade="80"/>
                    <w:sz w:val="20"/>
                    <w:szCs w:val="20"/>
                  </w:rPr>
                </w:pPr>
                <w:r w:rsidRPr="00D013F9">
                  <w:rPr>
                    <w:rStyle w:val="Style1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  <w:p w:rsidR="00893319" w:rsidRPr="00893319" w:rsidRDefault="00893319" w:rsidP="00893319">
            <w:pPr>
              <w:rPr>
                <w:rFonts w:ascii="Century Gothic" w:hAnsi="Century Gothic"/>
                <w:bCs/>
                <w:color w:val="1A365E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405" w:type="dxa"/>
          </w:tcPr>
          <w:p w:rsidR="00893319" w:rsidRDefault="00893319" w:rsidP="00893319">
            <w:pPr>
              <w:rPr>
                <w:rFonts w:ascii="Century Gothic" w:hAnsi="Century Gothic"/>
                <w:b/>
                <w:color w:val="1A365E"/>
                <w:sz w:val="20"/>
                <w:szCs w:val="20"/>
              </w:rPr>
            </w:pPr>
            <w:r w:rsidRPr="00893319">
              <w:rPr>
                <w:rFonts w:ascii="Century Gothic" w:hAnsi="Century Gothic"/>
                <w:b/>
                <w:color w:val="1A365E"/>
                <w:sz w:val="20"/>
                <w:szCs w:val="20"/>
              </w:rPr>
              <w:t xml:space="preserve">Friend/Family </w:t>
            </w:r>
            <w:r>
              <w:rPr>
                <w:rFonts w:ascii="Century Gothic" w:hAnsi="Century Gothic"/>
                <w:b/>
                <w:color w:val="1A365E"/>
                <w:sz w:val="20"/>
                <w:szCs w:val="20"/>
              </w:rPr>
              <w:t>p</w:t>
            </w:r>
            <w:r w:rsidRPr="00893319">
              <w:rPr>
                <w:rFonts w:ascii="Century Gothic" w:hAnsi="Century Gothic"/>
                <w:b/>
                <w:color w:val="1A365E"/>
                <w:sz w:val="20"/>
                <w:szCs w:val="20"/>
              </w:rPr>
              <w:t>hone number or email</w:t>
            </w:r>
          </w:p>
          <w:sdt>
            <w:sdtPr>
              <w:rPr>
                <w:rStyle w:val="Style1"/>
                <w:color w:val="808080" w:themeColor="background1" w:themeShade="80"/>
              </w:rPr>
              <w:id w:val="-2029404374"/>
              <w:placeholder>
                <w:docPart w:val="A397DAB7E2E648ECA8F205FB7FF14AD9"/>
              </w:placeholder>
              <w15:color w:val="1A365E"/>
              <w:text/>
            </w:sdtPr>
            <w:sdtEndPr>
              <w:rPr>
                <w:rStyle w:val="DefaultParagraphFont"/>
                <w:color w:val="808080" w:themeColor="background1" w:themeShade="80"/>
                <w:szCs w:val="20"/>
              </w:rPr>
            </w:sdtEndPr>
            <w:sdtContent>
              <w:p w:rsidR="00D013F9" w:rsidRDefault="00D013F9" w:rsidP="00D013F9">
                <w:pPr>
                  <w:rPr>
                    <w:rFonts w:ascii="Century Gothic" w:hAnsi="Century Gothic"/>
                    <w:color w:val="808080" w:themeColor="background1" w:themeShade="80"/>
                    <w:sz w:val="20"/>
                    <w:szCs w:val="20"/>
                  </w:rPr>
                </w:pPr>
                <w:r w:rsidRPr="00D013F9">
                  <w:rPr>
                    <w:rStyle w:val="Style1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  <w:p w:rsidR="00893319" w:rsidRPr="00893319" w:rsidRDefault="00893319" w:rsidP="00893319">
            <w:pPr>
              <w:rPr>
                <w:rFonts w:ascii="Century Gothic" w:hAnsi="Century Gothic"/>
                <w:color w:val="1A365E"/>
                <w:sz w:val="20"/>
                <w:szCs w:val="20"/>
              </w:rPr>
            </w:pPr>
          </w:p>
        </w:tc>
      </w:tr>
      <w:tr w:rsidR="00893319" w:rsidRPr="00893319" w:rsidTr="00893319">
        <w:trPr>
          <w:trHeight w:val="710"/>
        </w:trPr>
        <w:tc>
          <w:tcPr>
            <w:tcW w:w="5315" w:type="dxa"/>
          </w:tcPr>
          <w:p w:rsidR="00893319" w:rsidRDefault="00893319" w:rsidP="00893319">
            <w:pPr>
              <w:rPr>
                <w:rFonts w:ascii="Century Gothic" w:hAnsi="Century Gothic"/>
                <w:b/>
                <w:color w:val="1A365E"/>
                <w:sz w:val="20"/>
                <w:szCs w:val="20"/>
              </w:rPr>
            </w:pPr>
            <w:r w:rsidRPr="00893319">
              <w:rPr>
                <w:rFonts w:ascii="Century Gothic" w:hAnsi="Century Gothic"/>
                <w:b/>
                <w:color w:val="1A365E"/>
                <w:sz w:val="20"/>
                <w:szCs w:val="20"/>
              </w:rPr>
              <w:t>Name of midwife or doctor</w:t>
            </w:r>
          </w:p>
          <w:sdt>
            <w:sdtPr>
              <w:rPr>
                <w:rStyle w:val="Style1"/>
                <w:color w:val="808080" w:themeColor="background1" w:themeShade="80"/>
              </w:rPr>
              <w:id w:val="-309333535"/>
              <w:placeholder>
                <w:docPart w:val="EF45177B25E54776A61F67F00052C86A"/>
              </w:placeholder>
              <w15:color w:val="1A365E"/>
              <w:text/>
            </w:sdtPr>
            <w:sdtEndPr>
              <w:rPr>
                <w:rStyle w:val="DefaultParagraphFont"/>
                <w:color w:val="808080" w:themeColor="background1" w:themeShade="80"/>
                <w:szCs w:val="20"/>
              </w:rPr>
            </w:sdtEndPr>
            <w:sdtContent>
              <w:p w:rsidR="00D013F9" w:rsidRDefault="00D013F9" w:rsidP="00D013F9">
                <w:pPr>
                  <w:rPr>
                    <w:rFonts w:ascii="Century Gothic" w:hAnsi="Century Gothic"/>
                    <w:color w:val="808080" w:themeColor="background1" w:themeShade="80"/>
                    <w:sz w:val="20"/>
                    <w:szCs w:val="20"/>
                  </w:rPr>
                </w:pPr>
                <w:r w:rsidRPr="00D013F9">
                  <w:rPr>
                    <w:rStyle w:val="Style1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  <w:p w:rsidR="00A74B09" w:rsidRPr="00A74B09" w:rsidRDefault="00A74B09" w:rsidP="00893319">
            <w:pPr>
              <w:rPr>
                <w:rFonts w:ascii="Century Gothic" w:hAnsi="Century Gothic"/>
                <w:color w:val="1A365E"/>
                <w:sz w:val="20"/>
                <w:szCs w:val="20"/>
              </w:rPr>
            </w:pPr>
          </w:p>
        </w:tc>
        <w:tc>
          <w:tcPr>
            <w:tcW w:w="4405" w:type="dxa"/>
          </w:tcPr>
          <w:p w:rsidR="00893319" w:rsidRDefault="00893319" w:rsidP="00893319">
            <w:pPr>
              <w:rPr>
                <w:rFonts w:ascii="Century Gothic" w:hAnsi="Century Gothic"/>
                <w:b/>
                <w:bCs/>
                <w:color w:val="1A365E"/>
                <w:sz w:val="20"/>
                <w:szCs w:val="20"/>
                <w:shd w:val="clear" w:color="auto" w:fill="FFFFFF"/>
              </w:rPr>
            </w:pPr>
            <w:r>
              <w:rPr>
                <w:rFonts w:ascii="Century Gothic" w:hAnsi="Century Gothic"/>
                <w:b/>
                <w:bCs/>
                <w:color w:val="1A365E"/>
                <w:sz w:val="20"/>
                <w:szCs w:val="20"/>
                <w:shd w:val="clear" w:color="auto" w:fill="FFFFFF"/>
              </w:rPr>
              <w:t>Midwife/Doctor phone number o</w:t>
            </w:r>
            <w:r>
              <w:rPr>
                <w:rFonts w:ascii="Century Gothic" w:hAnsi="Century Gothic"/>
                <w:b/>
                <w:bCs/>
                <w:color w:val="1A365E"/>
                <w:sz w:val="20"/>
                <w:szCs w:val="20"/>
                <w:shd w:val="clear" w:color="auto" w:fill="FFFFFF"/>
              </w:rPr>
              <w:t>r</w:t>
            </w:r>
            <w:r>
              <w:rPr>
                <w:rFonts w:ascii="Century Gothic" w:hAnsi="Century Gothic"/>
                <w:b/>
                <w:bCs/>
                <w:color w:val="1A365E"/>
                <w:sz w:val="20"/>
                <w:szCs w:val="20"/>
                <w:shd w:val="clear" w:color="auto" w:fill="FFFFFF"/>
              </w:rPr>
              <w:t xml:space="preserve"> email</w:t>
            </w:r>
          </w:p>
          <w:sdt>
            <w:sdtPr>
              <w:rPr>
                <w:rStyle w:val="Style1"/>
                <w:color w:val="808080" w:themeColor="background1" w:themeShade="80"/>
              </w:rPr>
              <w:id w:val="1659418439"/>
              <w:placeholder>
                <w:docPart w:val="5F0579E8F47A4A05A0DEDC1E89EC80AB"/>
              </w:placeholder>
              <w15:color w:val="1A365E"/>
              <w:text/>
            </w:sdtPr>
            <w:sdtEndPr>
              <w:rPr>
                <w:rStyle w:val="DefaultParagraphFont"/>
                <w:color w:val="808080" w:themeColor="background1" w:themeShade="80"/>
                <w:szCs w:val="20"/>
              </w:rPr>
            </w:sdtEndPr>
            <w:sdtContent>
              <w:p w:rsidR="00D013F9" w:rsidRDefault="00D013F9" w:rsidP="00D013F9">
                <w:pPr>
                  <w:rPr>
                    <w:rFonts w:ascii="Century Gothic" w:hAnsi="Century Gothic"/>
                    <w:color w:val="808080" w:themeColor="background1" w:themeShade="80"/>
                    <w:sz w:val="20"/>
                    <w:szCs w:val="20"/>
                  </w:rPr>
                </w:pPr>
                <w:r w:rsidRPr="00D013F9">
                  <w:rPr>
                    <w:rStyle w:val="Style1"/>
                    <w:color w:val="808080" w:themeColor="background1" w:themeShade="80"/>
                  </w:rPr>
                  <w:t>Click or tap here to enter text.</w:t>
                </w:r>
              </w:p>
            </w:sdtContent>
          </w:sdt>
          <w:p w:rsidR="00A74B09" w:rsidRPr="00A74B09" w:rsidRDefault="00A74B09" w:rsidP="00893319">
            <w:pPr>
              <w:rPr>
                <w:rFonts w:ascii="Century Gothic" w:hAnsi="Century Gothic"/>
                <w:bCs/>
                <w:color w:val="1A365E"/>
                <w:sz w:val="20"/>
                <w:szCs w:val="20"/>
                <w:shd w:val="clear" w:color="auto" w:fill="FFFFFF"/>
              </w:rPr>
            </w:pPr>
          </w:p>
        </w:tc>
      </w:tr>
    </w:tbl>
    <w:p w:rsidR="00F835C3" w:rsidRPr="00893319" w:rsidRDefault="00893319" w:rsidP="00893319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3663950</wp:posOffset>
                </wp:positionH>
                <wp:positionV relativeFrom="paragraph">
                  <wp:posOffset>147320</wp:posOffset>
                </wp:positionV>
                <wp:extent cx="3149600" cy="69405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0" cy="694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93319" w:rsidRDefault="00893319" w:rsidP="00893319">
                            <w:pPr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67105" cy="425744"/>
                                  <wp:effectExtent l="0" t="0" r="4445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Aspect_Logo_Master RGB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0682" cy="4317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8" type="#_x0000_t202" style="position:absolute;margin-left:288.5pt;margin-top:11.6pt;width:248pt;height:54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" fillcolor="white [3201]" stroked="f" strokeweight=".5pt">
                <v:textbox>
                  <w:txbxContent>
                    <w:p w:rsidR="00893319" w:rsidRDefault="00893319" w:rsidP="00893319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67105" cy="425744"/>
                            <wp:effectExtent l="0" t="0" r="4445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Aspect_Logo_Master RGB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0682" cy="4317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835C3" w:rsidRPr="00893319" w:rsidSect="00D013F9">
      <w:pgSz w:w="11906" w:h="16838"/>
      <w:pgMar w:top="540" w:right="476" w:bottom="18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319" w:rsidRDefault="00893319" w:rsidP="00893319">
      <w:pPr>
        <w:spacing w:after="0" w:line="240" w:lineRule="auto"/>
      </w:pPr>
      <w:r>
        <w:separator/>
      </w:r>
    </w:p>
  </w:endnote>
  <w:endnote w:type="continuationSeparator" w:id="0">
    <w:p w:rsidR="00893319" w:rsidRDefault="00893319" w:rsidP="00893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319" w:rsidRDefault="00893319" w:rsidP="00893319">
      <w:pPr>
        <w:spacing w:after="0" w:line="240" w:lineRule="auto"/>
      </w:pPr>
      <w:r>
        <w:separator/>
      </w:r>
    </w:p>
  </w:footnote>
  <w:footnote w:type="continuationSeparator" w:id="0">
    <w:p w:rsidR="00893319" w:rsidRDefault="00893319" w:rsidP="008933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cumentProtection w:edit="forms" w:enforcement="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319"/>
    <w:rsid w:val="005506D2"/>
    <w:rsid w:val="0060357B"/>
    <w:rsid w:val="006C09BB"/>
    <w:rsid w:val="00893319"/>
    <w:rsid w:val="00A74B09"/>
    <w:rsid w:val="00C732DE"/>
    <w:rsid w:val="00D013F9"/>
    <w:rsid w:val="00F8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59CB88"/>
  <w15:chartTrackingRefBased/>
  <w15:docId w15:val="{4F7840F5-22A2-4426-A6C0-E5A49334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89331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3319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89331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Strong">
    <w:name w:val="Strong"/>
    <w:basedOn w:val="DefaultParagraphFont"/>
    <w:uiPriority w:val="22"/>
    <w:qFormat/>
    <w:rsid w:val="0089331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93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319"/>
  </w:style>
  <w:style w:type="paragraph" w:styleId="Footer">
    <w:name w:val="footer"/>
    <w:basedOn w:val="Normal"/>
    <w:link w:val="FooterChar"/>
    <w:uiPriority w:val="99"/>
    <w:unhideWhenUsed/>
    <w:rsid w:val="00893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319"/>
  </w:style>
  <w:style w:type="character" w:customStyle="1" w:styleId="Style1">
    <w:name w:val="Style1"/>
    <w:basedOn w:val="DefaultParagraphFont"/>
    <w:uiPriority w:val="1"/>
    <w:rsid w:val="00D013F9"/>
    <w:rPr>
      <w:rFonts w:ascii="Century Gothic" w:hAnsi="Century Gothic"/>
      <w:color w:val="1A365E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52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7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3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084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105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1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4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2775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AF4C2-8BF7-4BC7-B22B-AEA08CFF4332}"/>
      </w:docPartPr>
      <w:docPartBody>
        <w:p w:rsidR="00000000" w:rsidRDefault="003A081F">
          <w:r w:rsidRPr="00B47E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BE95BF1DF046AB988002F075687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F346-9D75-4A76-B9A1-D65B3E4EC5FE}"/>
      </w:docPartPr>
      <w:docPartBody>
        <w:p w:rsidR="00000000" w:rsidRDefault="003A081F" w:rsidP="003A081F">
          <w:pPr>
            <w:pStyle w:val="1FBE95BF1DF046AB988002F075687481"/>
          </w:pPr>
          <w:r w:rsidRPr="00B47E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45177B25E54776A61F67F00052C8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F04C3-193E-4A65-BB88-11CF2BFAB10A}"/>
      </w:docPartPr>
      <w:docPartBody>
        <w:p w:rsidR="00000000" w:rsidRDefault="003A081F" w:rsidP="003A081F">
          <w:pPr>
            <w:pStyle w:val="EF45177B25E54776A61F67F00052C86A"/>
          </w:pPr>
          <w:r w:rsidRPr="00B47E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97DAB7E2E648ECA8F205FB7FF14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36644-0D54-43D1-A536-C2CFB37952F8}"/>
      </w:docPartPr>
      <w:docPartBody>
        <w:p w:rsidR="00000000" w:rsidRDefault="003A081F" w:rsidP="003A081F">
          <w:pPr>
            <w:pStyle w:val="A397DAB7E2E648ECA8F205FB7FF14AD9"/>
          </w:pPr>
          <w:r w:rsidRPr="00B47E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0579E8F47A4A05A0DEDC1E89EC8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B68B3-2B63-4232-B330-9368B18ECFD4}"/>
      </w:docPartPr>
      <w:docPartBody>
        <w:p w:rsidR="00000000" w:rsidRDefault="003A081F" w:rsidP="003A081F">
          <w:pPr>
            <w:pStyle w:val="5F0579E8F47A4A05A0DEDC1E89EC80AB"/>
          </w:pPr>
          <w:r w:rsidRPr="00B47E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B76315D63C4EEE8A17D9A3574CA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E348B-03BD-4119-89EF-8C7CD94701EB}"/>
      </w:docPartPr>
      <w:docPartBody>
        <w:p w:rsidR="00000000" w:rsidRDefault="003A081F" w:rsidP="003A081F">
          <w:pPr>
            <w:pStyle w:val="B8B76315D63C4EEE8A17D9A3574CAD15"/>
          </w:pPr>
          <w:r w:rsidRPr="00B47E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34F90694FB4B38A10431D44BAF9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65D22-9AF4-47C4-BF52-AFC871184DC7}"/>
      </w:docPartPr>
      <w:docPartBody>
        <w:p w:rsidR="00000000" w:rsidRDefault="003A081F" w:rsidP="003A081F">
          <w:pPr>
            <w:pStyle w:val="3634F90694FB4B38A10431D44BAF94F2"/>
          </w:pPr>
          <w:r w:rsidRPr="00B47E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1F"/>
    <w:rsid w:val="003A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081F"/>
    <w:rPr>
      <w:color w:val="808080"/>
    </w:rPr>
  </w:style>
  <w:style w:type="paragraph" w:customStyle="1" w:styleId="50169AE29D934A48A19D9D97B8EF57C2">
    <w:name w:val="50169AE29D934A48A19D9D97B8EF57C2"/>
    <w:rsid w:val="003A081F"/>
  </w:style>
  <w:style w:type="paragraph" w:customStyle="1" w:styleId="C60D6603B57B4687850DF153E6E4B916">
    <w:name w:val="C60D6603B57B4687850DF153E6E4B916"/>
    <w:rsid w:val="003A081F"/>
  </w:style>
  <w:style w:type="paragraph" w:customStyle="1" w:styleId="D97A4F08EF0C45B293F8D77CCFE2C151">
    <w:name w:val="D97A4F08EF0C45B293F8D77CCFE2C151"/>
    <w:rsid w:val="003A081F"/>
  </w:style>
  <w:style w:type="paragraph" w:customStyle="1" w:styleId="4B8474B7BFF04FD2A21083F04011937D">
    <w:name w:val="4B8474B7BFF04FD2A21083F04011937D"/>
    <w:rsid w:val="003A081F"/>
  </w:style>
  <w:style w:type="paragraph" w:customStyle="1" w:styleId="5E7566F3D0D347328065712F251EE8EF">
    <w:name w:val="5E7566F3D0D347328065712F251EE8EF"/>
    <w:rsid w:val="003A081F"/>
  </w:style>
  <w:style w:type="paragraph" w:customStyle="1" w:styleId="1171AA8F49024A9EB16A0C67BFEEB69D">
    <w:name w:val="1171AA8F49024A9EB16A0C67BFEEB69D"/>
    <w:rsid w:val="003A081F"/>
  </w:style>
  <w:style w:type="paragraph" w:customStyle="1" w:styleId="E91DDF0139034D698914EB8216F29260">
    <w:name w:val="E91DDF0139034D698914EB8216F29260"/>
    <w:rsid w:val="003A081F"/>
  </w:style>
  <w:style w:type="paragraph" w:customStyle="1" w:styleId="AE971A6DE2D54E94A8D7826352DE8532">
    <w:name w:val="AE971A6DE2D54E94A8D7826352DE8532"/>
    <w:rsid w:val="003A081F"/>
  </w:style>
  <w:style w:type="paragraph" w:customStyle="1" w:styleId="BE17CBBBC3854403B55977F03A9AFCFB">
    <w:name w:val="BE17CBBBC3854403B55977F03A9AFCFB"/>
    <w:rsid w:val="003A081F"/>
  </w:style>
  <w:style w:type="paragraph" w:customStyle="1" w:styleId="B93BC24870544926921F42F1C27F0C33">
    <w:name w:val="B93BC24870544926921F42F1C27F0C33"/>
    <w:rsid w:val="003A081F"/>
  </w:style>
  <w:style w:type="paragraph" w:customStyle="1" w:styleId="811CDF84BD104809B767F91D154A6983">
    <w:name w:val="811CDF84BD104809B767F91D154A6983"/>
    <w:rsid w:val="003A081F"/>
  </w:style>
  <w:style w:type="paragraph" w:customStyle="1" w:styleId="FD7C81E0CB3A4790A0517459F134888C">
    <w:name w:val="FD7C81E0CB3A4790A0517459F134888C"/>
    <w:rsid w:val="003A081F"/>
    <w:rPr>
      <w:rFonts w:eastAsiaTheme="minorHAnsi"/>
      <w:lang w:eastAsia="en-US"/>
    </w:rPr>
  </w:style>
  <w:style w:type="paragraph" w:customStyle="1" w:styleId="8062F341160E483DBDB89AC21BF5CC24">
    <w:name w:val="8062F341160E483DBDB89AC21BF5CC24"/>
    <w:rsid w:val="003A081F"/>
    <w:rPr>
      <w:rFonts w:eastAsiaTheme="minorHAnsi"/>
      <w:lang w:eastAsia="en-US"/>
    </w:rPr>
  </w:style>
  <w:style w:type="paragraph" w:customStyle="1" w:styleId="BB6DEC17A64E466C86F0AEB1A2C88615">
    <w:name w:val="BB6DEC17A64E466C86F0AEB1A2C88615"/>
    <w:rsid w:val="003A081F"/>
    <w:rPr>
      <w:rFonts w:eastAsiaTheme="minorHAnsi"/>
      <w:lang w:eastAsia="en-US"/>
    </w:rPr>
  </w:style>
  <w:style w:type="paragraph" w:customStyle="1" w:styleId="1D6B16653F454FF29E550A9F2852F966">
    <w:name w:val="1D6B16653F454FF29E550A9F2852F966"/>
    <w:rsid w:val="003A081F"/>
    <w:rPr>
      <w:rFonts w:eastAsiaTheme="minorHAnsi"/>
      <w:lang w:eastAsia="en-US"/>
    </w:rPr>
  </w:style>
  <w:style w:type="paragraph" w:customStyle="1" w:styleId="D586278E11E64AB2B394FBC89162E9AB">
    <w:name w:val="D586278E11E64AB2B394FBC89162E9AB"/>
    <w:rsid w:val="003A081F"/>
  </w:style>
  <w:style w:type="paragraph" w:customStyle="1" w:styleId="B215445E4EFC435C9C8DA63878FBED02">
    <w:name w:val="B215445E4EFC435C9C8DA63878FBED02"/>
    <w:rsid w:val="003A081F"/>
  </w:style>
  <w:style w:type="paragraph" w:customStyle="1" w:styleId="0BEBF17DAF07422B8F01A74DC62185CF">
    <w:name w:val="0BEBF17DAF07422B8F01A74DC62185CF"/>
    <w:rsid w:val="003A081F"/>
  </w:style>
  <w:style w:type="paragraph" w:customStyle="1" w:styleId="3B4926AD6B9E442DB54DBB19EBE4DD26">
    <w:name w:val="3B4926AD6B9E442DB54DBB19EBE4DD26"/>
    <w:rsid w:val="003A081F"/>
  </w:style>
  <w:style w:type="paragraph" w:customStyle="1" w:styleId="16A6610356FB458CA0F4867F279BDC36">
    <w:name w:val="16A6610356FB458CA0F4867F279BDC36"/>
    <w:rsid w:val="003A081F"/>
  </w:style>
  <w:style w:type="paragraph" w:customStyle="1" w:styleId="32D81121DAB444AFBC2F2FDC180D169B">
    <w:name w:val="32D81121DAB444AFBC2F2FDC180D169B"/>
    <w:rsid w:val="003A081F"/>
  </w:style>
  <w:style w:type="paragraph" w:customStyle="1" w:styleId="1FBE95BF1DF046AB988002F075687481">
    <w:name w:val="1FBE95BF1DF046AB988002F075687481"/>
    <w:rsid w:val="003A081F"/>
  </w:style>
  <w:style w:type="paragraph" w:customStyle="1" w:styleId="EF45177B25E54776A61F67F00052C86A">
    <w:name w:val="EF45177B25E54776A61F67F00052C86A"/>
    <w:rsid w:val="003A081F"/>
  </w:style>
  <w:style w:type="paragraph" w:customStyle="1" w:styleId="A397DAB7E2E648ECA8F205FB7FF14AD9">
    <w:name w:val="A397DAB7E2E648ECA8F205FB7FF14AD9"/>
    <w:rsid w:val="003A081F"/>
  </w:style>
  <w:style w:type="paragraph" w:customStyle="1" w:styleId="5F0579E8F47A4A05A0DEDC1E89EC80AB">
    <w:name w:val="5F0579E8F47A4A05A0DEDC1E89EC80AB"/>
    <w:rsid w:val="003A081F"/>
  </w:style>
  <w:style w:type="paragraph" w:customStyle="1" w:styleId="B8B76315D63C4EEE8A17D9A3574CAD15">
    <w:name w:val="B8B76315D63C4EEE8A17D9A3574CAD15"/>
    <w:rsid w:val="003A081F"/>
  </w:style>
  <w:style w:type="paragraph" w:customStyle="1" w:styleId="3634F90694FB4B38A10431D44BAF94F2">
    <w:name w:val="3634F90694FB4B38A10431D44BAF94F2"/>
    <w:rsid w:val="003A08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Rizk</dc:creator>
  <cp:keywords/>
  <dc:description/>
  <cp:lastModifiedBy>Rachel Rizk</cp:lastModifiedBy>
  <cp:revision>4</cp:revision>
  <dcterms:created xsi:type="dcterms:W3CDTF">2025-05-16T03:44:00Z</dcterms:created>
  <dcterms:modified xsi:type="dcterms:W3CDTF">2025-05-16T12:39:00Z</dcterms:modified>
</cp:coreProperties>
</file>